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5773A6BD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6B483D">
        <w:rPr>
          <w:rFonts w:ascii="Arial" w:hAnsi="Arial" w:cs="Arial"/>
          <w:b/>
          <w:iCs/>
          <w:sz w:val="22"/>
          <w:szCs w:val="22"/>
        </w:rPr>
        <w:t xml:space="preserve">3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18664ADE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6B483D" w:rsidRPr="006B483D">
        <w:rPr>
          <w:rFonts w:ascii="Arial" w:eastAsia="Arial" w:hAnsi="Arial" w:cs="Arial"/>
          <w:color w:val="auto"/>
          <w:sz w:val="22"/>
          <w:szCs w:val="22"/>
          <w:lang w:eastAsia="ar-SA"/>
        </w:rPr>
        <w:t>PZ.293.364.2026</w:t>
      </w:r>
    </w:p>
    <w:p w14:paraId="760BDC16" w14:textId="30972806" w:rsidR="00FB0E2E" w:rsidRDefault="003D4539" w:rsidP="006B483D">
      <w:pPr>
        <w:tabs>
          <w:tab w:val="left" w:pos="2220"/>
        </w:tabs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6B483D" w:rsidRPr="006B483D">
        <w:rPr>
          <w:rFonts w:ascii="Arial" w:eastAsia="Arial" w:hAnsi="Arial" w:cs="Arial"/>
          <w:color w:val="auto"/>
          <w:sz w:val="22"/>
          <w:szCs w:val="22"/>
          <w:lang w:eastAsia="ar-SA"/>
        </w:rPr>
        <w:t>9090/IREZA1/00993/01014/26/P</w:t>
      </w:r>
    </w:p>
    <w:p w14:paraId="0EAEF16B" w14:textId="77777777" w:rsidR="006B483D" w:rsidRDefault="006B483D" w:rsidP="00FB0E2E">
      <w:pPr>
        <w:rPr>
          <w:rFonts w:ascii="Arial" w:hAnsi="Arial" w:cs="Arial"/>
          <w:b/>
          <w:sz w:val="22"/>
          <w:szCs w:val="22"/>
        </w:rPr>
      </w:pPr>
    </w:p>
    <w:p w14:paraId="40073EF0" w14:textId="31E73A28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80A4E4A" w14:textId="3C767B9D" w:rsidR="006B483D" w:rsidRDefault="006B483D" w:rsidP="006B483D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Centrum Realizacji Inwestycji </w:t>
      </w:r>
    </w:p>
    <w:p w14:paraId="3E6A70FB" w14:textId="77777777" w:rsidR="006B483D" w:rsidRDefault="006B483D" w:rsidP="006B483D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Region Centralny </w:t>
      </w:r>
    </w:p>
    <w:p w14:paraId="147D3004" w14:textId="77777777" w:rsidR="006B483D" w:rsidRDefault="006B483D" w:rsidP="006B483D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ul. Chodakowska </w:t>
      </w:r>
    </w:p>
    <w:p w14:paraId="4FE01064" w14:textId="693A37BF" w:rsidR="00686BE4" w:rsidRPr="006B483D" w:rsidRDefault="006B483D" w:rsidP="006B483D">
      <w:pPr>
        <w:spacing w:after="960"/>
        <w:rPr>
          <w:rFonts w:ascii="Arial" w:hAnsi="Arial" w:cs="Arial"/>
          <w:b/>
          <w:sz w:val="22"/>
          <w:szCs w:val="22"/>
        </w:rPr>
      </w:pPr>
      <w:r w:rsidRPr="006B483D">
        <w:rPr>
          <w:rFonts w:ascii="Arial" w:hAnsi="Arial" w:cs="Arial"/>
          <w:b/>
          <w:bCs/>
          <w:sz w:val="22"/>
          <w:szCs w:val="22"/>
        </w:rPr>
        <w:t xml:space="preserve">50 03-816 Warszawa </w:t>
      </w: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0F227E2E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6B483D" w:rsidRPr="006B483D">
        <w:rPr>
          <w:rFonts w:ascii="Arial" w:hAnsi="Arial" w:cs="Arial"/>
          <w:b/>
          <w:bCs/>
          <w:sz w:val="22"/>
          <w:szCs w:val="22"/>
        </w:rPr>
        <w:t>Sukcesywne dostawy artykułów biurowych dla Regionu Centralnego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w </w:t>
      </w:r>
      <w:proofErr w:type="gramStart"/>
      <w:r w:rsidRPr="00612017">
        <w:rPr>
          <w:rFonts w:ascii="Arial" w:hAnsi="Arial" w:cs="Arial"/>
          <w:sz w:val="22"/>
          <w:szCs w:val="22"/>
        </w:rPr>
        <w:t>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  <w:proofErr w:type="gramEnd"/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6E13F404" w:rsidR="00B35B55" w:rsidRPr="006B483D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Opisie Przedmiotu </w:t>
      </w:r>
      <w:r w:rsidRPr="006B483D">
        <w:rPr>
          <w:rFonts w:ascii="Arial" w:hAnsi="Arial" w:cs="Arial"/>
          <w:sz w:val="22"/>
          <w:szCs w:val="22"/>
        </w:rPr>
        <w:t>Zamówienia oraz zapisach Umowy.</w:t>
      </w:r>
      <w:r w:rsidR="00CF002B" w:rsidRPr="006B483D">
        <w:rPr>
          <w:rFonts w:ascii="Arial" w:hAnsi="Arial" w:cs="Arial"/>
          <w:sz w:val="22"/>
          <w:szCs w:val="22"/>
        </w:rPr>
        <w:t xml:space="preserve"> 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13735041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6B483D">
        <w:rPr>
          <w:rFonts w:ascii="Arial" w:hAnsi="Arial" w:cs="Arial"/>
          <w:sz w:val="22"/>
          <w:szCs w:val="22"/>
        </w:rPr>
        <w:t>A</w:t>
      </w:r>
      <w:r w:rsidR="00315874" w:rsidRPr="006B483D">
        <w:rPr>
          <w:rFonts w:ascii="Arial" w:hAnsi="Arial" w:cs="Arial"/>
          <w:sz w:val="22"/>
          <w:szCs w:val="22"/>
        </w:rPr>
        <w:t>kceptujemy bez zastrzeżeń wzór</w:t>
      </w:r>
      <w:r w:rsidRPr="006B483D">
        <w:rPr>
          <w:rFonts w:ascii="Arial" w:hAnsi="Arial" w:cs="Arial"/>
          <w:sz w:val="22"/>
          <w:szCs w:val="22"/>
        </w:rPr>
        <w:t xml:space="preserve"> umowy, stanowiący Załącznik nr </w:t>
      </w:r>
      <w:r w:rsidR="006B483D" w:rsidRPr="006B483D">
        <w:rPr>
          <w:rFonts w:ascii="Arial" w:hAnsi="Arial" w:cs="Arial"/>
          <w:sz w:val="22"/>
          <w:szCs w:val="22"/>
        </w:rPr>
        <w:t xml:space="preserve">4 </w:t>
      </w:r>
      <w:r w:rsidR="00315874" w:rsidRPr="006B483D">
        <w:rPr>
          <w:rFonts w:ascii="Arial" w:hAnsi="Arial" w:cs="Arial"/>
          <w:sz w:val="22"/>
          <w:szCs w:val="22"/>
        </w:rPr>
        <w:t>do</w:t>
      </w:r>
      <w:r w:rsidR="00332EDF" w:rsidRPr="006B483D">
        <w:rPr>
          <w:rFonts w:ascii="Arial" w:hAnsi="Arial" w:cs="Arial"/>
          <w:sz w:val="22"/>
          <w:szCs w:val="22"/>
        </w:rPr>
        <w:t xml:space="preserve"> </w:t>
      </w:r>
      <w:r w:rsidR="00CF002B" w:rsidRPr="006B483D">
        <w:rPr>
          <w:rFonts w:ascii="Arial" w:hAnsi="Arial" w:cs="Arial"/>
          <w:sz w:val="22"/>
          <w:szCs w:val="22"/>
        </w:rPr>
        <w:t>Informacji o postępowaniu</w:t>
      </w:r>
      <w:r w:rsidR="008839C2" w:rsidRPr="006B483D">
        <w:rPr>
          <w:rFonts w:ascii="Arial" w:hAnsi="Arial" w:cs="Arial"/>
          <w:sz w:val="22"/>
          <w:szCs w:val="22"/>
        </w:rPr>
        <w:t xml:space="preserve"> </w:t>
      </w:r>
      <w:r w:rsidR="00315874" w:rsidRPr="006B483D">
        <w:rPr>
          <w:rFonts w:ascii="Arial" w:hAnsi="Arial" w:cs="Arial"/>
          <w:sz w:val="22"/>
          <w:szCs w:val="22"/>
        </w:rPr>
        <w:t>i zobowiązujemy się w przypadku wyboru naszej oferty jako najkorzystniejszej do zawarcia umowy zgodnej z ofertą, na warunkach</w:t>
      </w:r>
      <w:r w:rsidR="00315874" w:rsidRPr="0043005F">
        <w:rPr>
          <w:rFonts w:ascii="Arial" w:hAnsi="Arial" w:cs="Arial"/>
          <w:sz w:val="22"/>
          <w:szCs w:val="22"/>
        </w:rPr>
        <w:t xml:space="preserve">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103DD466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6B483D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2C20C" w14:textId="77777777" w:rsidR="004D67A2" w:rsidRDefault="004D67A2" w:rsidP="00DA091E">
      <w:r>
        <w:separator/>
      </w:r>
    </w:p>
  </w:endnote>
  <w:endnote w:type="continuationSeparator" w:id="0">
    <w:p w14:paraId="749842BE" w14:textId="77777777" w:rsidR="004D67A2" w:rsidRDefault="004D67A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0DE0D" w14:textId="77777777" w:rsidR="004D67A2" w:rsidRDefault="004D67A2" w:rsidP="00DA091E">
      <w:r>
        <w:separator/>
      </w:r>
    </w:p>
  </w:footnote>
  <w:footnote w:type="continuationSeparator" w:id="0">
    <w:p w14:paraId="0621BE96" w14:textId="77777777" w:rsidR="004D67A2" w:rsidRDefault="004D67A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D67A2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483D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B63F3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486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Bartoszek Michał</cp:lastModifiedBy>
  <cp:revision>2</cp:revision>
  <cp:lastPrinted>2020-12-31T10:36:00Z</cp:lastPrinted>
  <dcterms:created xsi:type="dcterms:W3CDTF">2026-04-23T08:54:00Z</dcterms:created>
  <dcterms:modified xsi:type="dcterms:W3CDTF">2026-04-23T08:54:00Z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